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91" w:rsidRDefault="00C41291" w:rsidP="00C41291">
      <w:pPr>
        <w:jc w:val="center"/>
        <w:rPr>
          <w:b/>
        </w:rPr>
      </w:pPr>
    </w:p>
    <w:p w:rsidR="00C41291" w:rsidRDefault="00C41291" w:rsidP="00C4129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R A P O R T Y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 xml:space="preserve">CZYSZCZENIA PRZEWODÓW KOMINOWYCH W BUDYNKACH ADMINISTROWANYCH PRZEZ 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>ZAKŁAD GOSPODARKI  MIESZKANIOWEJ SP. Z O.O. W ŻARACH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>STANOWIĄCYCH WŁASNOŚĆ GMINY ŻARY O STATUSIE MIEJSKIM</w:t>
      </w:r>
    </w:p>
    <w:p w:rsidR="00C41291" w:rsidRDefault="00C41291" w:rsidP="00C41291">
      <w:pPr>
        <w:jc w:val="center"/>
        <w:rPr>
          <w:b/>
        </w:rPr>
      </w:pPr>
    </w:p>
    <w:p w:rsidR="00C41291" w:rsidRDefault="00C41291" w:rsidP="00C41291">
      <w:pPr>
        <w:jc w:val="center"/>
      </w:pPr>
      <w:r>
        <w:rPr>
          <w:b/>
        </w:rPr>
        <w:t>REJON OBSŁUGI MIESZKAŃCÓW NR 1</w:t>
      </w:r>
    </w:p>
    <w:p w:rsidR="00C41291" w:rsidRDefault="00C41291" w:rsidP="00C41291"/>
    <w:tbl>
      <w:tblPr>
        <w:tblW w:w="0" w:type="auto"/>
        <w:tblInd w:w="-250" w:type="dxa"/>
        <w:tblLayout w:type="fixed"/>
        <w:tblLook w:val="0000"/>
      </w:tblPr>
      <w:tblGrid>
        <w:gridCol w:w="810"/>
        <w:gridCol w:w="2156"/>
        <w:gridCol w:w="900"/>
        <w:gridCol w:w="735"/>
        <w:gridCol w:w="736"/>
        <w:gridCol w:w="963"/>
        <w:gridCol w:w="8418"/>
      </w:tblGrid>
      <w:tr w:rsidR="00C41291" w:rsidTr="00FE6488">
        <w:trPr>
          <w:trHeight w:val="185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 xml:space="preserve"> ADRES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jc w:val="center"/>
              <w:rPr>
                <w:b/>
              </w:rPr>
            </w:pPr>
            <w:r>
              <w:rPr>
                <w:b/>
              </w:rPr>
              <w:t xml:space="preserve">ILOŚĆ </w:t>
            </w:r>
          </w:p>
        </w:tc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rPr>
                <w:b/>
              </w:rPr>
              <w:t>UWAGI</w:t>
            </w:r>
          </w:p>
        </w:tc>
      </w:tr>
      <w:tr w:rsidR="00C41291" w:rsidTr="00FE6488"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dym.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spal.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wen.</w:t>
            </w:r>
          </w:p>
        </w:tc>
        <w:tc>
          <w:tcPr>
            <w:tcW w:w="8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7b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37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Okrzei 40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31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59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Okrzei 59A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59B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Okrzei 64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66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11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77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78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90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17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104A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47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108-112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48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Okrzei 114-118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48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Zgorzelecka 64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Pl. Wolności 1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 Żagańska 60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 Żagańska 35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Konopnickiej 2A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Zakopiańska 1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Zakopiańska 1 B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lastRenderedPageBreak/>
              <w:t>22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Zakopiańska 6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16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Młynarska 1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Św. Brata Alberta 1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Witosa 4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Witosa 36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 Witosa 48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Średnia 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Średnia17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Szkolna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16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Szkolna 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15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Szkolna 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Kaszubska 27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45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Jagiełły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14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proofErr w:type="spellStart"/>
            <w:r>
              <w:t>Al.Jana</w:t>
            </w:r>
            <w:proofErr w:type="spellEnd"/>
            <w:r>
              <w:t xml:space="preserve"> Pawła II 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proofErr w:type="spellStart"/>
            <w:r>
              <w:t>Al.Jana</w:t>
            </w:r>
            <w:proofErr w:type="spellEnd"/>
            <w:r>
              <w:t xml:space="preserve"> Pawła II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proofErr w:type="spellStart"/>
            <w:r>
              <w:t>Boh.Getta</w:t>
            </w:r>
            <w:proofErr w:type="spellEnd"/>
            <w:r>
              <w:t xml:space="preserve"> 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Zakopiańska 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Kujawska 2A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8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</w:tbl>
    <w:p w:rsidR="00C41291" w:rsidRDefault="00C41291" w:rsidP="00C41291"/>
    <w:p w:rsidR="00C41291" w:rsidRDefault="00C41291" w:rsidP="00C41291">
      <w:r>
        <w:t xml:space="preserve">Potwierdzam wykonanie przeglądu przewodów kominowych zgodnie z umową </w:t>
      </w:r>
    </w:p>
    <w:p w:rsidR="00C41291" w:rsidRDefault="00C41291" w:rsidP="00C41291"/>
    <w:p w:rsidR="00C41291" w:rsidRDefault="00C41291" w:rsidP="00C41291"/>
    <w:p w:rsidR="00C41291" w:rsidRDefault="00C41291" w:rsidP="00C412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1291" w:rsidRDefault="00C41291" w:rsidP="00C41291">
      <w:r>
        <w:t xml:space="preserve">                                                                                                                                                                                            WYKONAWCA</w:t>
      </w:r>
    </w:p>
    <w:p w:rsidR="00C41291" w:rsidRDefault="00C41291" w:rsidP="00C41291"/>
    <w:p w:rsidR="00C41291" w:rsidRDefault="00C41291" w:rsidP="00C41291"/>
    <w:p w:rsidR="00C41291" w:rsidRDefault="00C41291" w:rsidP="00C41291"/>
    <w:p w:rsidR="00C41291" w:rsidRDefault="00C41291" w:rsidP="00C41291">
      <w:r>
        <w:t xml:space="preserve">                                                                                                                 </w:t>
      </w:r>
    </w:p>
    <w:p w:rsidR="00C41291" w:rsidRDefault="00C41291" w:rsidP="00C41291"/>
    <w:p w:rsidR="00C41291" w:rsidRDefault="00C41291" w:rsidP="00C41291"/>
    <w:p w:rsidR="00C41291" w:rsidRDefault="00C41291" w:rsidP="00C41291">
      <w:r>
        <w:t xml:space="preserve">                                                         </w:t>
      </w:r>
      <w:r>
        <w:tab/>
      </w:r>
    </w:p>
    <w:p w:rsidR="00C41291" w:rsidRDefault="00C41291" w:rsidP="00C41291">
      <w:pPr>
        <w:jc w:val="center"/>
        <w:rPr>
          <w:b/>
        </w:rPr>
      </w:pPr>
    </w:p>
    <w:p w:rsidR="00C41291" w:rsidRDefault="00C41291" w:rsidP="00C41291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>R A P O R T Y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 xml:space="preserve">CZYSZCZENIA PRZEWODÓW KOMINOWYCH W BUDYNKACH ADMINISTROWANYCH PRZEZ 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>ZAKŁAD GOSPODARKI  MIESZKANIOWEJ SP. Z O.O. W ŻARACH</w:t>
      </w:r>
    </w:p>
    <w:p w:rsidR="00C41291" w:rsidRDefault="00C41291" w:rsidP="00C41291">
      <w:pPr>
        <w:jc w:val="center"/>
        <w:rPr>
          <w:b/>
        </w:rPr>
      </w:pPr>
      <w:r>
        <w:rPr>
          <w:b/>
        </w:rPr>
        <w:t>STANOWIĄCYCH WŁASNOŚĆ GMINY ŻARY O STATUSIE MIEJSKIM</w:t>
      </w:r>
    </w:p>
    <w:p w:rsidR="00C41291" w:rsidRDefault="00C41291" w:rsidP="00C41291">
      <w:pPr>
        <w:jc w:val="center"/>
        <w:rPr>
          <w:b/>
        </w:rPr>
      </w:pPr>
    </w:p>
    <w:p w:rsidR="00C41291" w:rsidRDefault="00C41291" w:rsidP="00C41291">
      <w:pPr>
        <w:jc w:val="center"/>
      </w:pPr>
      <w:r>
        <w:rPr>
          <w:b/>
        </w:rPr>
        <w:t>REJON OBSŁUGI MIESZKAŃCÓW NR 2</w:t>
      </w:r>
    </w:p>
    <w:p w:rsidR="00C41291" w:rsidRDefault="00C41291" w:rsidP="00C41291"/>
    <w:p w:rsidR="00C41291" w:rsidRDefault="00C41291" w:rsidP="00C41291"/>
    <w:tbl>
      <w:tblPr>
        <w:tblW w:w="0" w:type="auto"/>
        <w:tblInd w:w="-255" w:type="dxa"/>
        <w:tblLayout w:type="fixed"/>
        <w:tblLook w:val="0000"/>
      </w:tblPr>
      <w:tblGrid>
        <w:gridCol w:w="810"/>
        <w:gridCol w:w="2156"/>
        <w:gridCol w:w="900"/>
        <w:gridCol w:w="735"/>
        <w:gridCol w:w="736"/>
        <w:gridCol w:w="963"/>
        <w:gridCol w:w="8428"/>
      </w:tblGrid>
      <w:tr w:rsidR="00C41291" w:rsidTr="00FE648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rPr>
                <w:b/>
              </w:rPr>
            </w:pPr>
            <w:r>
              <w:rPr>
                <w:b/>
              </w:rPr>
              <w:t xml:space="preserve">DATA  </w:t>
            </w:r>
          </w:p>
        </w:tc>
        <w:tc>
          <w:tcPr>
            <w:tcW w:w="2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jc w:val="center"/>
              <w:rPr>
                <w:b/>
              </w:rPr>
            </w:pPr>
            <w:r>
              <w:rPr>
                <w:b/>
              </w:rPr>
              <w:t>KWARTAŁ</w:t>
            </w:r>
          </w:p>
          <w:p w:rsidR="00C41291" w:rsidRDefault="00C41291" w:rsidP="00FE6488">
            <w:pPr>
              <w:jc w:val="center"/>
              <w:rPr>
                <w:b/>
              </w:rPr>
            </w:pPr>
            <w:r>
              <w:rPr>
                <w:b/>
              </w:rPr>
              <w:t>…..............</w:t>
            </w:r>
          </w:p>
          <w:p w:rsidR="00C41291" w:rsidRDefault="00C41291" w:rsidP="00FE6488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rPr>
                <w:b/>
              </w:rPr>
              <w:t>UWAGI</w:t>
            </w:r>
          </w:p>
        </w:tc>
      </w:tr>
      <w:tr w:rsidR="00C41291" w:rsidTr="00FE6488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dym.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spal.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wen.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Śródmiejska 6A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Jagiellońska16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15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31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Jagiellońska 34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Katowicka 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48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Lotników6-6A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15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13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13A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10.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13B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ind w:left="720"/>
              <w:jc w:val="center"/>
            </w:pP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17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Lotnikow15A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Lotników 15B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21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23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32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14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34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46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lastRenderedPageBreak/>
              <w:t>18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Moniuszki 62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19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Ogrodowa  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Piastowska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Piastowska 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Piastowska 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Piastowska 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ind w:left="720"/>
              <w:jc w:val="center"/>
            </w:pP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Ludowa 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Ludowa 72</w:t>
            </w:r>
            <w:r>
              <w:rPr>
                <w:b/>
                <w:bCs/>
              </w:rPr>
              <w:t>+kotłownia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Strzelców 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Wiśniowa 19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5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Podchorążych 4A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29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Podchorążych 18A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ind w:left="720"/>
              <w:jc w:val="center"/>
            </w:pP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Pl. Inwalidów 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Wyzwolenia 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ind w:left="360"/>
              <w:jc w:val="center"/>
            </w:pP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32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14A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33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14B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34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35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36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18A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37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18B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38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18C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13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39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18D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16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15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2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40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18E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2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41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 xml:space="preserve">Pow. </w:t>
            </w:r>
            <w:proofErr w:type="spellStart"/>
            <w:r>
              <w:t>Wielk</w:t>
            </w:r>
            <w:proofErr w:type="spellEnd"/>
            <w:r>
              <w:t>. 18F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0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0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0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25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Żurawia 32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8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  <w:tr w:rsidR="00C41291" w:rsidTr="00FE6488">
        <w:trPr>
          <w:trHeight w:val="261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43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  <w:r>
              <w:t>Niepodległości 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  <w:jc w:val="center"/>
            </w:pPr>
            <w:r>
              <w:t>2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291" w:rsidRDefault="00C41291" w:rsidP="00FE6488">
            <w:pPr>
              <w:snapToGrid w:val="0"/>
            </w:pPr>
          </w:p>
        </w:tc>
      </w:tr>
    </w:tbl>
    <w:p w:rsidR="00C41291" w:rsidRDefault="00C41291" w:rsidP="00C41291">
      <w:r>
        <w:t xml:space="preserve">Potwierdzam wykonanie sługi zgodnie z umową </w:t>
      </w:r>
    </w:p>
    <w:p w:rsidR="00C41291" w:rsidRDefault="00C41291" w:rsidP="00C41291">
      <w:r>
        <w:t xml:space="preserve">                                                                                                                                                                                          …...........................</w:t>
      </w:r>
    </w:p>
    <w:p w:rsidR="00C41291" w:rsidRDefault="00C41291" w:rsidP="00C41291">
      <w:r>
        <w:t xml:space="preserve">                                                                                                                                                                                            WYKONAWCA</w:t>
      </w:r>
    </w:p>
    <w:p w:rsidR="00C41291" w:rsidRDefault="00C41291" w:rsidP="00C41291">
      <w:r>
        <w:lastRenderedPageBreak/>
        <w:t xml:space="preserve">                                                                                                                                                               </w:t>
      </w:r>
    </w:p>
    <w:p w:rsidR="00C41291" w:rsidRDefault="00C41291" w:rsidP="00C41291"/>
    <w:p w:rsidR="0069432D" w:rsidRDefault="0069432D"/>
    <w:sectPr w:rsidR="0069432D">
      <w:headerReference w:type="default" r:id="rId6"/>
      <w:pgSz w:w="16838" w:h="11906" w:orient="landscape"/>
      <w:pgMar w:top="1418" w:right="1418" w:bottom="1418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C5" w:rsidRDefault="00D965C5" w:rsidP="00C41291">
      <w:r>
        <w:separator/>
      </w:r>
    </w:p>
  </w:endnote>
  <w:endnote w:type="continuationSeparator" w:id="0">
    <w:p w:rsidR="00D965C5" w:rsidRDefault="00D965C5" w:rsidP="00C41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C5" w:rsidRDefault="00D965C5" w:rsidP="00C41291">
      <w:r>
        <w:separator/>
      </w:r>
    </w:p>
  </w:footnote>
  <w:footnote w:type="continuationSeparator" w:id="0">
    <w:p w:rsidR="00D965C5" w:rsidRDefault="00D965C5" w:rsidP="00C41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91" w:rsidRDefault="00C41291">
    <w:pPr>
      <w:pStyle w:val="Nagwek"/>
    </w:pPr>
    <w:r>
      <w:tab/>
    </w:r>
    <w:r>
      <w:tab/>
    </w:r>
    <w:r>
      <w:tab/>
    </w:r>
    <w:r>
      <w:tab/>
    </w:r>
    <w:r>
      <w:tab/>
    </w:r>
    <w:r>
      <w:tab/>
      <w:t>Załącznik nr 1 do umowy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291"/>
    <w:rsid w:val="00223C50"/>
    <w:rsid w:val="0069432D"/>
    <w:rsid w:val="00BC2566"/>
    <w:rsid w:val="00C41291"/>
    <w:rsid w:val="00D9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291"/>
    <w:pPr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41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1291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4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1291"/>
    <w:rPr>
      <w:rFonts w:eastAsia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542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j.kajper</dc:creator>
  <cp:lastModifiedBy>j.kajper</cp:lastModifiedBy>
  <cp:revision>1</cp:revision>
  <dcterms:created xsi:type="dcterms:W3CDTF">2025-02-28T11:10:00Z</dcterms:created>
  <dcterms:modified xsi:type="dcterms:W3CDTF">2025-02-28T11:12:00Z</dcterms:modified>
</cp:coreProperties>
</file>